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29238" w14:textId="77777777" w:rsidR="004632A8" w:rsidRDefault="00924563" w:rsidP="00133A74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7C676D">
        <w:t xml:space="preserve">Территориального органа </w:t>
      </w:r>
      <w:r w:rsidR="00172275">
        <w:t>Федеральной службы государственной статистики</w:t>
      </w:r>
      <w:r w:rsidR="007C676D">
        <w:t xml:space="preserve"> по Республике Карелия</w:t>
      </w:r>
    </w:p>
    <w:p w14:paraId="3780615C" w14:textId="77777777" w:rsidR="004632A8" w:rsidRDefault="00D6320A" w:rsidP="00133A74">
      <w:pPr>
        <w:autoSpaceDE w:val="0"/>
        <w:autoSpaceDN w:val="0"/>
        <w:adjustRightInd w:val="0"/>
        <w:ind w:left="4678"/>
        <w:jc w:val="center"/>
      </w:pPr>
      <w:r>
        <w:t xml:space="preserve">И.Ю. </w:t>
      </w:r>
      <w:r w:rsidR="00924563">
        <w:t xml:space="preserve">Мирошник </w:t>
      </w:r>
    </w:p>
    <w:p w14:paraId="5323D94B" w14:textId="77777777"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14:paraId="2153E80B" w14:textId="77777777"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14:paraId="2AF9A0A6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14:paraId="4594D20D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14:paraId="794B1D14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51A778BB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14:paraId="20CF9080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14:paraId="55E74DEC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25A54541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14:paraId="505EA561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</w:p>
    <w:p w14:paraId="59FB611D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14:paraId="1BC97E70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1C044D8E" w14:textId="77777777"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5"/>
        <w:gridCol w:w="270"/>
        <w:gridCol w:w="271"/>
        <w:gridCol w:w="270"/>
        <w:gridCol w:w="271"/>
        <w:gridCol w:w="270"/>
        <w:gridCol w:w="270"/>
        <w:gridCol w:w="269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82DBF" w14:paraId="633B785B" w14:textId="77777777" w:rsidTr="003B67EC">
        <w:tc>
          <w:tcPr>
            <w:tcW w:w="250" w:type="dxa"/>
          </w:tcPr>
          <w:p w14:paraId="6C20034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232A613C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2BE0F55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702FF8F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7B6E318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D70061A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5DA6F47A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8FDCEC6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6BF275B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F99F97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10529B8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1E1E549B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CA0933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73C0404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2472C3E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1D336F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7EF0495D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14:paraId="7B8539C2" w14:textId="77777777"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14:paraId="4105CD99" w14:textId="77777777"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14:paraId="16AD45D2" w14:textId="77777777"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14:paraId="105C3799" w14:textId="77777777"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7C676D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5318DE">
        <w:rPr>
          <w:rFonts w:ascii="Times New Roman" w:hAnsi="Times New Roman" w:cs="Times New Roman"/>
          <w:sz w:val="24"/>
          <w:szCs w:val="24"/>
        </w:rPr>
        <w:t xml:space="preserve"> по Республике </w:t>
      </w:r>
      <w:r w:rsidR="007C676D">
        <w:rPr>
          <w:rFonts w:ascii="Times New Roman" w:hAnsi="Times New Roman" w:cs="Times New Roman"/>
          <w:sz w:val="24"/>
          <w:szCs w:val="24"/>
        </w:rPr>
        <w:t>Карелия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CCDA5CD" w14:textId="77777777"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14:paraId="385E6C4F" w14:textId="77777777"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14:paraId="196DED71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14:paraId="293ABA41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14:paraId="4D081DEA" w14:textId="77777777" w:rsidR="00133A74" w:rsidRDefault="00133A74" w:rsidP="00133A74">
      <w:pPr>
        <w:spacing w:before="120" w:line="360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597"/>
        <w:gridCol w:w="1340"/>
      </w:tblGrid>
      <w:tr w:rsidR="00255558" w14:paraId="186A4394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6CBA" w14:textId="77777777"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09CA" w14:textId="77777777"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BA4" w14:textId="77777777"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14:paraId="10987984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45CE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BCCA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59C3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44C02F93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711A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C78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241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393A6CBD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ECD3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D00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461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18C4791B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5DCA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BAAB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302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7374F81A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D182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33C1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08C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45A7584C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F734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662C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Справка-объективка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F7C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7BD1DECA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3B1" w14:textId="77777777"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D19" w14:textId="77777777"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315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14:paraId="29EBC9D9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422" w14:textId="77777777"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3CB" w14:textId="77777777"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B9C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14:paraId="138E2E4B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C24" w14:textId="77777777"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7C4" w14:textId="253AFF95" w:rsidR="00133A74" w:rsidRPr="00133A74" w:rsidRDefault="001D72CD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1D72CD">
              <w:rPr>
                <w:color w:val="000000"/>
                <w:sz w:val="22"/>
              </w:rPr>
              <w:t>ведени</w:t>
            </w:r>
            <w:r w:rsidR="002B1FEC">
              <w:rPr>
                <w:color w:val="000000"/>
                <w:sz w:val="22"/>
              </w:rPr>
              <w:t>я</w:t>
            </w:r>
            <w:r w:rsidRPr="001D72CD">
              <w:rPr>
                <w:color w:val="000000"/>
                <w:sz w:val="22"/>
              </w:rPr>
      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941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14:paraId="158754AA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841" w14:textId="77777777"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A9E" w14:textId="77777777"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38B" w14:textId="77777777"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14:paraId="03C7B715" w14:textId="77777777"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1FC75262" w14:textId="77777777"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4475" w14:textId="77777777"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14:paraId="513F0196" w14:textId="77777777" w:rsidR="00FE67ED" w:rsidRPr="005318DE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14:paraId="792CC376" w14:textId="77777777"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14:paraId="45537C41" w14:textId="77777777"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14:paraId="2ED2A327" w14:textId="77777777" w:rsidR="005D0001" w:rsidRPr="005D0001" w:rsidRDefault="005D0001" w:rsidP="007C676D">
      <w:pPr>
        <w:autoSpaceDE w:val="0"/>
        <w:autoSpaceDN w:val="0"/>
        <w:adjustRightInd w:val="0"/>
        <w:spacing w:line="288" w:lineRule="auto"/>
        <w:ind w:firstLine="709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1879EC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879EC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2CD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1FEC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18DE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76D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563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20A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CC0D"/>
  <w15:docId w15:val="{759BDFC8-AA59-4A53-A703-7EC1F1C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1CFD-E68E-44AC-9056-42A658FF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Соколова Юлия Викторовна</cp:lastModifiedBy>
  <cp:revision>3</cp:revision>
  <cp:lastPrinted>2019-09-24T14:57:00Z</cp:lastPrinted>
  <dcterms:created xsi:type="dcterms:W3CDTF">2024-04-23T08:46:00Z</dcterms:created>
  <dcterms:modified xsi:type="dcterms:W3CDTF">2024-04-26T06:03:00Z</dcterms:modified>
</cp:coreProperties>
</file>